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18CA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 учреждение</w:t>
      </w:r>
    </w:p>
    <w:p w:rsidR="0056278C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18CA">
        <w:rPr>
          <w:rFonts w:ascii="Times New Roman" w:hAnsi="Times New Roman" w:cs="Times New Roman"/>
          <w:sz w:val="32"/>
          <w:szCs w:val="32"/>
        </w:rPr>
        <w:t>«Средняя общеобразовательная школа №17»</w:t>
      </w:r>
    </w:p>
    <w:p w:rsidR="005B18CA" w:rsidRDefault="005B18CA" w:rsidP="005B18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8CA" w:rsidRPr="005B18CA" w:rsidRDefault="005B18CA" w:rsidP="005B18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о вакансиях в педагогических кадрах  по состоянию </w:t>
      </w:r>
      <w:proofErr w:type="gramStart"/>
      <w:r w:rsidRPr="005B18CA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18CA" w:rsidRDefault="00C8477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 декабря 2022</w:t>
      </w:r>
      <w:r w:rsidR="005B18CA" w:rsidRPr="005B18C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вакансия</w:t>
            </w:r>
          </w:p>
        </w:tc>
        <w:tc>
          <w:tcPr>
            <w:tcW w:w="3191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количество ставок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3191" w:type="dxa"/>
          </w:tcPr>
          <w:p w:rsidR="005B18CA" w:rsidRPr="005B18CA" w:rsidRDefault="00817D1D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ставка (18</w:t>
            </w:r>
            <w:r w:rsidR="005B18CA"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 часов)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 и литературы</w:t>
            </w:r>
          </w:p>
        </w:tc>
        <w:tc>
          <w:tcPr>
            <w:tcW w:w="3191" w:type="dxa"/>
          </w:tcPr>
          <w:p w:rsidR="005B18CA" w:rsidRPr="005B18CA" w:rsidRDefault="00C8477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ставки (36 часов)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английского языка</w:t>
            </w:r>
          </w:p>
        </w:tc>
        <w:tc>
          <w:tcPr>
            <w:tcW w:w="3191" w:type="dxa"/>
          </w:tcPr>
          <w:p w:rsidR="005B18CA" w:rsidRPr="005B18CA" w:rsidRDefault="00817D1D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ставки (36</w:t>
            </w:r>
            <w:r w:rsidR="005B18CA">
              <w:rPr>
                <w:rFonts w:ascii="Times New Roman" w:hAnsi="Times New Roman" w:cs="Times New Roman"/>
                <w:sz w:val="32"/>
                <w:szCs w:val="32"/>
              </w:rPr>
              <w:t xml:space="preserve"> часов)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3191" w:type="dxa"/>
          </w:tcPr>
          <w:p w:rsidR="005B18CA" w:rsidRPr="005B18CA" w:rsidRDefault="00C8477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став</w:t>
            </w:r>
            <w:r w:rsidR="005B18C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1B06AF" w:rsidTr="005B18CA">
        <w:tc>
          <w:tcPr>
            <w:tcW w:w="817" w:type="dxa"/>
          </w:tcPr>
          <w:p w:rsidR="001B06AF" w:rsidRDefault="00C8477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5563" w:type="dxa"/>
          </w:tcPr>
          <w:p w:rsidR="001B06AF" w:rsidRDefault="001B06AF" w:rsidP="00C84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r w:rsidR="00C8477A">
              <w:rPr>
                <w:rFonts w:ascii="Times New Roman" w:hAnsi="Times New Roman" w:cs="Times New Roman"/>
                <w:sz w:val="32"/>
                <w:szCs w:val="32"/>
              </w:rPr>
              <w:t>химии</w:t>
            </w:r>
          </w:p>
        </w:tc>
        <w:tc>
          <w:tcPr>
            <w:tcW w:w="3191" w:type="dxa"/>
          </w:tcPr>
          <w:p w:rsidR="001B06AF" w:rsidRDefault="001B06AF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ставка (18 часов)</w:t>
            </w:r>
          </w:p>
        </w:tc>
      </w:tr>
    </w:tbl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B18CA" w:rsidRPr="005B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3"/>
    <w:rsid w:val="001B06AF"/>
    <w:rsid w:val="0056278C"/>
    <w:rsid w:val="005B18CA"/>
    <w:rsid w:val="005E4CA3"/>
    <w:rsid w:val="00817D1D"/>
    <w:rsid w:val="00C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9</cp:revision>
  <dcterms:created xsi:type="dcterms:W3CDTF">2020-02-12T13:46:00Z</dcterms:created>
  <dcterms:modified xsi:type="dcterms:W3CDTF">2022-11-25T11:14:00Z</dcterms:modified>
</cp:coreProperties>
</file>