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 xml:space="preserve">социокультурной адаптации детей  мигрантов и вынужденных переселенцев  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 xml:space="preserve"> «МЫ РАЗНЫЕ – МЫ ВМЕСТЕ»</w:t>
      </w:r>
    </w:p>
    <w:p w:rsidR="0009318A" w:rsidRPr="0009318A" w:rsidRDefault="0009318A" w:rsidP="0009318A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318A" w:rsidRPr="0009318A" w:rsidRDefault="0009318A" w:rsidP="00093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 xml:space="preserve">По виду деятельности </w:t>
      </w:r>
      <w:r w:rsidRPr="0009318A">
        <w:rPr>
          <w:rFonts w:ascii="Times New Roman" w:hAnsi="Times New Roman" w:cs="Times New Roman"/>
          <w:sz w:val="24"/>
          <w:szCs w:val="24"/>
        </w:rPr>
        <w:t>– практико - ориентированный</w:t>
      </w:r>
    </w:p>
    <w:p w:rsidR="0009318A" w:rsidRPr="0009318A" w:rsidRDefault="0009318A" w:rsidP="00093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 xml:space="preserve">Возраст обучающихся  вовлеченных в реализацию проекта – </w:t>
      </w:r>
      <w:r w:rsidRPr="0009318A">
        <w:rPr>
          <w:rFonts w:ascii="Times New Roman" w:hAnsi="Times New Roman" w:cs="Times New Roman"/>
          <w:sz w:val="24"/>
          <w:szCs w:val="24"/>
        </w:rPr>
        <w:t>7-1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9318A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9318A" w:rsidRPr="0009318A" w:rsidRDefault="0009318A" w:rsidP="00093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 xml:space="preserve">Участники  реализации проекта: </w:t>
      </w:r>
      <w:r w:rsidRPr="0009318A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 - </w:t>
      </w:r>
      <w:r>
        <w:rPr>
          <w:rFonts w:ascii="Times New Roman" w:hAnsi="Times New Roman" w:cs="Times New Roman"/>
          <w:sz w:val="24"/>
          <w:szCs w:val="24"/>
        </w:rPr>
        <w:t>воспитательн</w:t>
      </w:r>
      <w:r w:rsidRPr="0009318A">
        <w:rPr>
          <w:rFonts w:ascii="Times New Roman" w:hAnsi="Times New Roman" w:cs="Times New Roman"/>
          <w:sz w:val="24"/>
          <w:szCs w:val="24"/>
        </w:rPr>
        <w:t>ой работе, педагог - психолог, педагоги дополнительного образования, библиотекарь, педагог- организатор</w:t>
      </w:r>
      <w:r>
        <w:rPr>
          <w:rFonts w:ascii="Times New Roman" w:hAnsi="Times New Roman" w:cs="Times New Roman"/>
          <w:sz w:val="24"/>
          <w:szCs w:val="24"/>
        </w:rPr>
        <w:t>, классные руководители</w:t>
      </w:r>
      <w:r w:rsidRPr="0009318A">
        <w:rPr>
          <w:rFonts w:ascii="Times New Roman" w:hAnsi="Times New Roman" w:cs="Times New Roman"/>
          <w:sz w:val="24"/>
          <w:szCs w:val="24"/>
        </w:rPr>
        <w:t>.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8A" w:rsidRPr="0009318A" w:rsidRDefault="0009318A" w:rsidP="000931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18A">
        <w:rPr>
          <w:rFonts w:ascii="Times New Roman" w:eastAsia="Times New Roman" w:hAnsi="Times New Roman" w:cs="Times New Roman"/>
          <w:sz w:val="24"/>
          <w:szCs w:val="24"/>
        </w:rPr>
        <w:t>Процесс трансформации в российском обществе ранее сложившейся социально – демографической инфраструктуры, территориального перераспределения населения обострил проблемы социальной и индивидуальной адаптации детей из семей мигрантов, к быстро меняющимся условиям жизни, эволюции различных форм обучения, воспитания и развития, подготовки к социальному успеху. В настоящее время остро появляется необходимость совершенствования содержательного заполнения свободного времени детей, что обусловлено изменением правового, индивидуально – личностного статуса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>человека, избирательным отношением к содержанию свободного времени, к социальной активности детей, их адаптации к новым условиям жизнедеятельности общества в условиях миграции или вынужденного переселения.</w:t>
      </w:r>
    </w:p>
    <w:p w:rsidR="0009318A" w:rsidRPr="0009318A" w:rsidRDefault="0009318A" w:rsidP="000931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18A">
        <w:rPr>
          <w:rFonts w:ascii="Times New Roman" w:eastAsia="Times New Roman" w:hAnsi="Times New Roman" w:cs="Times New Roman"/>
          <w:sz w:val="24"/>
          <w:szCs w:val="24"/>
        </w:rPr>
        <w:t>Именно в этих,   социально-экономических и социально – политических условиях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миграционной трансформации, особое значение приобретает деятельность учреждений дополнительного образования детей,  как основных социальных институтов  с гибкой системой,  </w:t>
      </w:r>
      <w:r w:rsidRPr="0009318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способной не только адаптироваться к новым социально – политическим  отношениям, но и предложить многообразие образовательных услуг, создающих условия для личностного, творческого развития  детей, безболезненной адаптации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 детей из семей мигрантов или вынужденных переселенцев. 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>ОПИСАНИЕ ОРГАНИЗАЦИИ</w:t>
      </w:r>
    </w:p>
    <w:p w:rsidR="0009318A" w:rsidRPr="0009318A" w:rsidRDefault="0009318A" w:rsidP="0009318A">
      <w:pPr>
        <w:spacing w:after="0" w:line="240" w:lineRule="auto"/>
        <w:ind w:firstLine="426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МАОУ СОШ № 17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 организует разностороннюю деятельность, охватывающую социально-полезными делами подрастающее поколени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3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9318A">
        <w:rPr>
          <w:rFonts w:ascii="Times New Roman" w:eastAsia="Calibri" w:hAnsi="Times New Roman" w:cs="Times New Roman"/>
          <w:sz w:val="24"/>
          <w:szCs w:val="24"/>
        </w:rPr>
        <w:t xml:space="preserve">абота направлена на поиск новых форм и методов работы, способствующих привлечению несовершеннолетних в объединения и </w:t>
      </w:r>
      <w:r>
        <w:rPr>
          <w:rFonts w:ascii="Times New Roman" w:eastAsia="Calibri" w:hAnsi="Times New Roman" w:cs="Times New Roman"/>
          <w:sz w:val="24"/>
          <w:szCs w:val="24"/>
        </w:rPr>
        <w:t>клубы</w:t>
      </w:r>
      <w:r w:rsidRPr="0009318A">
        <w:rPr>
          <w:rFonts w:ascii="Times New Roman" w:eastAsia="Calibri" w:hAnsi="Times New Roman" w:cs="Times New Roman"/>
          <w:sz w:val="24"/>
          <w:szCs w:val="24"/>
        </w:rPr>
        <w:t xml:space="preserve"> учреждения, создание условий для социокультурной адаптации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обучающихся, в том числе детей вынужденных переселенцев и мигрантов</w:t>
      </w:r>
      <w:r w:rsidRPr="0009318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9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редоставление большой степень свободы для развития личностных и субъектно-деятельностных качеств в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школе 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>позволяет создать почву</w:t>
      </w:r>
      <w:r w:rsidRPr="000931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для построения образовательной системы на принципах взаимодействия и взаимодополнения культур, </w:t>
      </w:r>
      <w:r w:rsidRPr="0009318A">
        <w:rPr>
          <w:rFonts w:ascii="Times New Roman" w:eastAsia="Calibri" w:hAnsi="Times New Roman" w:cs="Times New Roman"/>
          <w:sz w:val="24"/>
          <w:szCs w:val="24"/>
        </w:rPr>
        <w:t>формирование полиэтнической культуры, систематизированного в структуре образования, запрограммированного, целенаправленного воспитательного влияния.</w:t>
      </w:r>
    </w:p>
    <w:p w:rsidR="0009318A" w:rsidRPr="0009318A" w:rsidRDefault="0009318A" w:rsidP="000931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18A">
        <w:rPr>
          <w:rFonts w:ascii="Times New Roman" w:eastAsia="Times New Roman" w:hAnsi="Times New Roman" w:cs="Times New Roman"/>
          <w:sz w:val="24"/>
          <w:szCs w:val="24"/>
        </w:rPr>
        <w:t>Совокупность реализуемых видов деятельности, которые направлены на творческое развитие, социализацию и адаптацию детей к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обществе,  удовлетворяет потребности обучающихся в самовыражении и индивидуальном развитии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Школа использует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>технологии работы с детьми и подростками, совершенству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 содержание и спектр социально - педагогических, художественно – эстетических, культурологических, воспитательных,  культурно - досуговых, игровых и других программ. </w:t>
      </w:r>
      <w:r>
        <w:rPr>
          <w:rFonts w:ascii="Times New Roman" w:eastAsia="Times New Roman" w:hAnsi="Times New Roman" w:cs="Times New Roman"/>
          <w:sz w:val="24"/>
          <w:szCs w:val="24"/>
        </w:rPr>
        <w:t>Так в школе доступны для всех обучающихся программы дополнительного образования и внеурочной деятельности, охватывающие 100% учеников школы. Также все дети вовлечены в систему социальных, спортивных, патриотических, культурно-досуговых проектов: юнармейский отряд «Знамя», спортивный клуб «Олимп», медиацентр, волонтёрский отряд «Добрые сердца», проект «Обелиск», стрелковый клуб, центр детских инициатив, проект «Парта героя», первичное отделение РДДМ, клуб будущих предпринимателей.</w:t>
      </w:r>
    </w:p>
    <w:p w:rsidR="0009318A" w:rsidRPr="0009318A" w:rsidRDefault="0009318A" w:rsidP="000931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18A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0656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школа</w:t>
      </w:r>
      <w:r w:rsidRPr="000931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реализу</w:t>
      </w:r>
      <w:r w:rsidR="000656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Pr="000931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деятельность по различным направлениям, </w:t>
      </w:r>
      <w:r w:rsidRPr="0009318A">
        <w:rPr>
          <w:rFonts w:ascii="Times New Roman" w:eastAsia="Times New Roman" w:hAnsi="Times New Roman" w:cs="Times New Roman"/>
          <w:sz w:val="24"/>
          <w:szCs w:val="24"/>
        </w:rPr>
        <w:t>используя средства искусства и творчества, создает благоприятную почву для организации социокультурной адаптации детей мигрантов, вынужденных переселенцев, направленной на</w:t>
      </w:r>
      <w:r w:rsidRPr="0009318A">
        <w:rPr>
          <w:rFonts w:ascii="Times New Roman" w:eastAsia="Calibri" w:hAnsi="Times New Roman" w:cs="Times New Roman"/>
          <w:sz w:val="24"/>
          <w:szCs w:val="24"/>
        </w:rPr>
        <w:t xml:space="preserve"> усвоения социальных норм, культурных ценностей и установления отношений сотрудничества.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ПРОЕКТА</w:t>
      </w:r>
    </w:p>
    <w:p w:rsidR="0009318A" w:rsidRPr="0009318A" w:rsidRDefault="0009318A" w:rsidP="000931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8A" w:rsidRPr="0009318A" w:rsidRDefault="0009318A" w:rsidP="0009318A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8A"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</w:p>
    <w:p w:rsidR="0009318A" w:rsidRPr="0009318A" w:rsidRDefault="0009318A" w:rsidP="0009318A">
      <w:pPr>
        <w:pStyle w:val="ajustify"/>
        <w:shd w:val="clear" w:color="auto" w:fill="FFFFFF"/>
        <w:spacing w:after="0"/>
        <w:ind w:firstLine="851"/>
        <w:rPr>
          <w:color w:val="000000"/>
        </w:rPr>
      </w:pPr>
      <w:r w:rsidRPr="0009318A">
        <w:rPr>
          <w:color w:val="000000"/>
        </w:rPr>
        <w:t>Современная эпоха характеризуется новыми формами культурных,</w:t>
      </w:r>
      <w:r w:rsidRPr="0009318A">
        <w:rPr>
          <w:color w:val="000000"/>
        </w:rPr>
        <w:br/>
        <w:t>социальных контактов и миграций. Поездки за границу с целью поиска работы</w:t>
      </w:r>
      <w:r w:rsidRPr="0009318A">
        <w:rPr>
          <w:color w:val="000000"/>
        </w:rPr>
        <w:br/>
        <w:t xml:space="preserve">превратились в стратегию улучшения качества жизни для значительной части населения различных стран. </w:t>
      </w:r>
    </w:p>
    <w:p w:rsidR="0009318A" w:rsidRDefault="0009318A" w:rsidP="0009318A">
      <w:pPr>
        <w:pStyle w:val="ajustify"/>
        <w:shd w:val="clear" w:color="auto" w:fill="FFFFFF"/>
        <w:spacing w:after="0"/>
        <w:ind w:firstLine="851"/>
        <w:rPr>
          <w:color w:val="000000"/>
        </w:rPr>
      </w:pPr>
      <w:r w:rsidRPr="0009318A">
        <w:rPr>
          <w:color w:val="000000"/>
        </w:rPr>
        <w:t>В поисках новой лучшей жизни в территории с более стабильным социально экономическим положением, устремляются мигрант</w:t>
      </w:r>
      <w:r w:rsidR="0006564F">
        <w:rPr>
          <w:color w:val="000000"/>
        </w:rPr>
        <w:t>ы и вынужденные переселенцы</w:t>
      </w:r>
      <w:r w:rsidRPr="0009318A">
        <w:rPr>
          <w:color w:val="000000"/>
        </w:rPr>
        <w:t xml:space="preserve">. </w:t>
      </w:r>
    </w:p>
    <w:p w:rsidR="0006564F" w:rsidRPr="0009318A" w:rsidRDefault="0006564F" w:rsidP="0009318A">
      <w:pPr>
        <w:pStyle w:val="ajustify"/>
        <w:shd w:val="clear" w:color="auto" w:fill="FFFFFF"/>
        <w:spacing w:after="0"/>
        <w:ind w:firstLine="851"/>
      </w:pPr>
      <w:r>
        <w:rPr>
          <w:color w:val="000000"/>
        </w:rPr>
        <w:t>В МАОУ СОШ № 17 обучаются дети из семей, прибывших из Казахстана (2 детей), Азербайджана (2 детей), Таджикистана (10 детей), из Луганской народной республики (1 ребенок).</w:t>
      </w:r>
    </w:p>
    <w:p w:rsidR="0009318A" w:rsidRPr="0009318A" w:rsidRDefault="0009318A" w:rsidP="000931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09318A">
        <w:rPr>
          <w:rFonts w:ascii="Times New Roman" w:hAnsi="Times New Roman" w:cs="Times New Roman"/>
          <w:sz w:val="24"/>
          <w:szCs w:val="24"/>
        </w:rPr>
        <w:t>Для нас интерес представляют социально-педагогические проблемы</w:t>
      </w:r>
      <w:r w:rsidR="0006564F">
        <w:rPr>
          <w:rFonts w:ascii="Times New Roman" w:hAnsi="Times New Roman" w:cs="Times New Roman"/>
          <w:sz w:val="24"/>
          <w:szCs w:val="24"/>
        </w:rPr>
        <w:t>. Образовательный</w:t>
      </w:r>
      <w:r w:rsidRPr="0009318A">
        <w:rPr>
          <w:rFonts w:ascii="Times New Roman" w:hAnsi="Times New Roman" w:cs="Times New Roman"/>
          <w:sz w:val="24"/>
          <w:szCs w:val="24"/>
        </w:rPr>
        <w:t xml:space="preserve"> </w:t>
      </w:r>
      <w:r w:rsidR="0006564F">
        <w:rPr>
          <w:rFonts w:ascii="Times New Roman" w:hAnsi="Times New Roman" w:cs="Times New Roman"/>
          <w:sz w:val="24"/>
          <w:szCs w:val="24"/>
        </w:rPr>
        <w:t xml:space="preserve"> проект по социокультурной</w:t>
      </w:r>
      <w:r w:rsidRPr="0009318A">
        <w:rPr>
          <w:rFonts w:ascii="Times New Roman" w:hAnsi="Times New Roman" w:cs="Times New Roman"/>
          <w:sz w:val="24"/>
          <w:szCs w:val="24"/>
        </w:rPr>
        <w:t xml:space="preserve"> и психологической  адаптации детей  мигрантов и вынужденных переселенцев «Мы разные – мы вместе» (далее по тексту – Проект), закрепля</w:t>
      </w:r>
      <w:r w:rsidR="0006564F">
        <w:rPr>
          <w:rFonts w:ascii="Times New Roman" w:hAnsi="Times New Roman" w:cs="Times New Roman"/>
          <w:sz w:val="24"/>
          <w:szCs w:val="24"/>
        </w:rPr>
        <w:t xml:space="preserve">ет </w:t>
      </w:r>
      <w:r w:rsidRPr="0009318A">
        <w:rPr>
          <w:rFonts w:ascii="Times New Roman" w:hAnsi="Times New Roman" w:cs="Times New Roman"/>
          <w:sz w:val="24"/>
          <w:szCs w:val="24"/>
          <w:lang w:bidi="he-IL"/>
        </w:rPr>
        <w:t>организационно-методические  основы работы с детьми-мигрантами, подходы к проектированию и реализации инновационных технологий социальной, педагогической, психологической, поддержки обучающихся-мигрантов в поликультурном образовательном пространстве</w:t>
      </w:r>
      <w:r w:rsidRPr="0009318A">
        <w:rPr>
          <w:rFonts w:ascii="Times New Roman" w:hAnsi="Times New Roman" w:cs="Times New Roman"/>
          <w:sz w:val="24"/>
          <w:szCs w:val="24"/>
        </w:rPr>
        <w:t xml:space="preserve"> (</w:t>
      </w:r>
      <w:r w:rsidR="0006564F">
        <w:rPr>
          <w:rFonts w:ascii="Times New Roman" w:hAnsi="Times New Roman" w:cs="Times New Roman"/>
          <w:sz w:val="24"/>
          <w:szCs w:val="24"/>
        </w:rPr>
        <w:t xml:space="preserve">язык, </w:t>
      </w:r>
      <w:r w:rsidRPr="0009318A">
        <w:rPr>
          <w:rFonts w:ascii="Times New Roman" w:hAnsi="Times New Roman" w:cs="Times New Roman"/>
          <w:sz w:val="24"/>
          <w:szCs w:val="24"/>
        </w:rPr>
        <w:t>манеры, взгляды, привычки), частью которой они являлись в прошлом. Наиболее типичные трудности детей связаны с отличием программ обучения от привычных им, с языковым барьером, длительным перерывом в учебной деятельности, потерей личностного статуса по отношению к педагогам и сверстникам, необходимостью установления новых ролевых отношений и др. В результате наблюдается общее состояние тревожности и психологического недоверия детей к действиям специалистов учебных заведений, наличие негативных стереотипов, трудности адаптации к новому окружению и изменившимся требованиям к процессу образования и воспитания.</w:t>
      </w:r>
    </w:p>
    <w:p w:rsidR="0009318A" w:rsidRPr="0009318A" w:rsidRDefault="0009318A" w:rsidP="0009318A">
      <w:pPr>
        <w:pStyle w:val="ajustify"/>
        <w:shd w:val="clear" w:color="auto" w:fill="FFFFFF"/>
        <w:spacing w:after="0"/>
        <w:ind w:firstLine="851"/>
        <w:rPr>
          <w:color w:val="000000"/>
        </w:rPr>
      </w:pPr>
      <w:r w:rsidRPr="0009318A">
        <w:rPr>
          <w:color w:val="000000"/>
        </w:rPr>
        <w:t>Травматические, конфликтогенные  факторы миграции лишают детей стабильного, безопасного и поддерживающего окружения, необходимого для нормального развития, нарушая процесс формирования и становления личности. Пережитый опыт влияет на когнитивные процессы, особенности поведения, межличностные отношения, самооценку и в целом на мировоззрение. Специалисты отмечают глубокие изменения в видении мира, себя и своего будущего даже у самых маленьких детей. Поэтому для детей мигрантов необходим такой межэтнический контакт как интеграция, т.е. сохранение мигрантом своей этнокультурной идентичности при</w:t>
      </w:r>
      <w:r w:rsidR="00065C48">
        <w:rPr>
          <w:color w:val="000000"/>
        </w:rPr>
        <w:t xml:space="preserve"> </w:t>
      </w:r>
      <w:r w:rsidRPr="0009318A">
        <w:rPr>
          <w:color w:val="000000"/>
        </w:rPr>
        <w:t>объединени</w:t>
      </w:r>
      <w:r w:rsidR="00065C48">
        <w:rPr>
          <w:color w:val="000000"/>
        </w:rPr>
        <w:t>и</w:t>
      </w:r>
      <w:r w:rsidRPr="0009318A">
        <w:rPr>
          <w:color w:val="000000"/>
        </w:rPr>
        <w:t xml:space="preserve"> в единое сообщество на новом значимом основании. </w:t>
      </w:r>
    </w:p>
    <w:p w:rsidR="00076D42" w:rsidRPr="0009318A" w:rsidRDefault="0009318A" w:rsidP="00065C48">
      <w:pPr>
        <w:pStyle w:val="ajustify"/>
        <w:shd w:val="clear" w:color="auto" w:fill="FFFFFF"/>
        <w:spacing w:after="0"/>
        <w:ind w:firstLine="709"/>
      </w:pPr>
      <w:r w:rsidRPr="0009318A">
        <w:rPr>
          <w:color w:val="000000"/>
        </w:rPr>
        <w:t xml:space="preserve">Проект  «Мы разные – мы вместе»  актуален своей возможностью создания условий для реализации единой программы адаптации детей - мигрантов </w:t>
      </w:r>
      <w:r w:rsidRPr="0009318A">
        <w:rPr>
          <w:rStyle w:val="c8"/>
        </w:rPr>
        <w:t>к социуму в поликультурной среде,  включающихся в себя психолого – педагогическую   и социокультурную поддержку.</w:t>
      </w:r>
    </w:p>
    <w:sectPr w:rsidR="00076D42" w:rsidRPr="0009318A" w:rsidSect="00093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D42" w:rsidRDefault="00076D42" w:rsidP="0009318A">
      <w:pPr>
        <w:spacing w:after="0" w:line="240" w:lineRule="auto"/>
      </w:pPr>
      <w:r>
        <w:separator/>
      </w:r>
    </w:p>
  </w:endnote>
  <w:endnote w:type="continuationSeparator" w:id="1">
    <w:p w:rsidR="00076D42" w:rsidRDefault="00076D42" w:rsidP="0009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D42" w:rsidRDefault="00076D42" w:rsidP="0009318A">
      <w:pPr>
        <w:spacing w:after="0" w:line="240" w:lineRule="auto"/>
      </w:pPr>
      <w:r>
        <w:separator/>
      </w:r>
    </w:p>
  </w:footnote>
  <w:footnote w:type="continuationSeparator" w:id="1">
    <w:p w:rsidR="00076D42" w:rsidRDefault="00076D42" w:rsidP="0009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5F7"/>
    <w:multiLevelType w:val="hybridMultilevel"/>
    <w:tmpl w:val="D00C02AC"/>
    <w:lvl w:ilvl="0" w:tplc="A04E5A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402BC"/>
    <w:multiLevelType w:val="hybridMultilevel"/>
    <w:tmpl w:val="1750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18A"/>
    <w:rsid w:val="0006564F"/>
    <w:rsid w:val="00065C48"/>
    <w:rsid w:val="00076D42"/>
    <w:rsid w:val="0009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18A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09318A"/>
    <w:rPr>
      <w:b/>
      <w:bCs/>
    </w:rPr>
  </w:style>
  <w:style w:type="paragraph" w:customStyle="1" w:styleId="ajustify">
    <w:name w:val="ajustify"/>
    <w:basedOn w:val="a"/>
    <w:rsid w:val="0009318A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9318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9318A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09318A"/>
    <w:rPr>
      <w:vertAlign w:val="superscript"/>
    </w:rPr>
  </w:style>
  <w:style w:type="character" w:styleId="a8">
    <w:name w:val="Hyperlink"/>
    <w:basedOn w:val="a0"/>
    <w:uiPriority w:val="99"/>
    <w:unhideWhenUsed/>
    <w:rsid w:val="0009318A"/>
    <w:rPr>
      <w:color w:val="215F97"/>
      <w:u w:val="single"/>
    </w:rPr>
  </w:style>
  <w:style w:type="paragraph" w:customStyle="1" w:styleId="acenter2">
    <w:name w:val="acenter2"/>
    <w:basedOn w:val="a"/>
    <w:rsid w:val="0009318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093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2023-05-11T04:45:00Z</dcterms:created>
  <dcterms:modified xsi:type="dcterms:W3CDTF">2023-05-11T05:07:00Z</dcterms:modified>
</cp:coreProperties>
</file>